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761" w:rsidRDefault="00AC0761"/>
    <w:p w:rsidR="00AC0761" w:rsidRDefault="00AC0761"/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  <w:gridCol w:w="1180"/>
      </w:tblGrid>
      <w:tr w:rsidR="00461085" w:rsidRPr="00461085" w:rsidTr="00AC0761">
        <w:trPr>
          <w:trHeight w:val="61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AC0761" w:rsidRDefault="00461085" w:rsidP="0046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cs-CZ"/>
              </w:rPr>
            </w:pPr>
            <w:proofErr w:type="gramStart"/>
            <w:r w:rsidRPr="00AC0761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cs-CZ"/>
              </w:rPr>
              <w:t>ŠKOLNÍ  PORADENSKÉ</w:t>
            </w:r>
            <w:proofErr w:type="gramEnd"/>
            <w:r w:rsidRPr="00AC0761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cs-CZ"/>
              </w:rPr>
              <w:t xml:space="preserve">  PRACOVIŠTĚ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B050"/>
                <w:sz w:val="32"/>
                <w:szCs w:val="32"/>
                <w:lang w:eastAsia="cs-CZ"/>
              </w:rPr>
            </w:pPr>
          </w:p>
        </w:tc>
      </w:tr>
      <w:tr w:rsidR="00461085" w:rsidRPr="00461085" w:rsidTr="00AC0761">
        <w:trPr>
          <w:trHeight w:val="25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AC0761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0"/>
            </w:tblGrid>
            <w:tr w:rsidR="00461085" w:rsidRPr="00AC0761">
              <w:trPr>
                <w:trHeight w:val="255"/>
                <w:tblCellSpacing w:w="0" w:type="dxa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1085" w:rsidRPr="00AC0761" w:rsidRDefault="00461085" w:rsidP="004610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61085" w:rsidRPr="00AC0761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25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39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156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3996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61085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7AE40A4" wp14:editId="32F2B343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-252095</wp:posOffset>
                  </wp:positionV>
                  <wp:extent cx="2438400" cy="3741420"/>
                  <wp:effectExtent l="0" t="0" r="0" b="0"/>
                  <wp:wrapNone/>
                  <wp:docPr id="2" name="Obrázek 2" descr="logo n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74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555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785" w:rsidRPr="00AC0761" w:rsidRDefault="000657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:rsidR="00065785" w:rsidRPr="00AC0761" w:rsidRDefault="000657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:rsidR="00065785" w:rsidRPr="00AC0761" w:rsidRDefault="000657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:rsidR="00461085" w:rsidRPr="00AC0761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AC0761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Základní škola s rozšířenou výukou jazyků, Liberec, Husova142/44</w:t>
            </w:r>
          </w:p>
        </w:tc>
      </w:tr>
      <w:tr w:rsidR="00461085" w:rsidRPr="00461085" w:rsidTr="00AC0761">
        <w:trPr>
          <w:trHeight w:val="43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816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1085" w:rsidRPr="00461085" w:rsidTr="00AC0761">
        <w:trPr>
          <w:trHeight w:val="33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785" w:rsidRPr="00AC0761" w:rsidRDefault="000657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65785" w:rsidRPr="00AC0761" w:rsidRDefault="000657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065785" w:rsidRPr="00AC0761" w:rsidRDefault="000657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:rsidR="00461085" w:rsidRPr="00AC0761" w:rsidRDefault="00461085" w:rsidP="00065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V Liberci dne</w:t>
            </w:r>
            <w:r w:rsidR="00E42F7F"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572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1</w:t>
            </w:r>
            <w:r w:rsidR="00065785"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. září </w:t>
            </w:r>
            <w:r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20</w:t>
            </w:r>
            <w:r w:rsidR="00E42F7F"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2</w:t>
            </w:r>
            <w:r w:rsidR="00572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5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61085" w:rsidRPr="00461085" w:rsidTr="00AC0761">
        <w:trPr>
          <w:trHeight w:val="39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AC0761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Mgr. Blanka Reindlová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61085" w:rsidRPr="00461085" w:rsidTr="00AC0761">
        <w:trPr>
          <w:trHeight w:val="34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AC0761" w:rsidRDefault="00461085" w:rsidP="00461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AC0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ředitelka školy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085" w:rsidRPr="00461085" w:rsidRDefault="00461085" w:rsidP="004610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AC0761" w:rsidRDefault="00AC0761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393714"/>
          <w:sz w:val="24"/>
          <w:szCs w:val="24"/>
          <w:lang w:eastAsia="cs-CZ"/>
        </w:rPr>
      </w:pPr>
    </w:p>
    <w:p w:rsidR="00AC0761" w:rsidRDefault="00AC0761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0657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Školní poradenské pracoviště (dále jen ŠPP) poskytuje poradenské a konzultační služby žákům, jejich zákonným zástupcům a pedagogům. K hlavním cílům ŠPP patří posílení pozitivních vztahů mezi všemi subjekty školy, rozšíření oblastí primární prevence a zkvalitnění péče o děti se speciálními vzdělávacími potřebami. Činnost Školního poradenského pracoviště je legislativně podpořena vyhláškou č. 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197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/2016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Sb., kterou se mění vyhláška č. 72/2005 Sb., o poskytování poradenských služeb ve školách a školských poradenských zařízeních, ve znění pozdějších předpisů, a některé další vyhlášky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o vzdělávání žáků se speciálními vzděláv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acími potřebami a žáků nadaných.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Aktivity ŠPP na naší škole zajišťuje výchovný poradce, speciální pedagog, školní metodik prevence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</w:t>
      </w:r>
      <w:r w:rsidR="00CD4C7B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a krizový intervent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.</w:t>
      </w:r>
    </w:p>
    <w:p w:rsidR="00CD4C7B" w:rsidRPr="00F845D5" w:rsidRDefault="00CD4C7B" w:rsidP="00CD4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5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Struktura ŠPP:</w:t>
      </w:r>
    </w:p>
    <w:p w:rsidR="00AC0761" w:rsidRPr="00CD4C7B" w:rsidRDefault="00CD4C7B" w:rsidP="00CD4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│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├── Zástupce ředitele pro pedagogickou činnost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│ └── Školní poradenské pracoviště (ŠPP)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│ ├── Výchovný poradce (VP)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│ ├── Metodik prevence (MP)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│ ├── Speciální pedagog (SP)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│ └── </w:t>
      </w:r>
      <w:r w:rsidRPr="00CD4C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Krizový intervent (KI)</w:t>
      </w:r>
    </w:p>
    <w:p w:rsidR="00461085" w:rsidRPr="00461085" w:rsidRDefault="00461085" w:rsidP="0046108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b/>
          <w:bCs/>
          <w:color w:val="393714"/>
          <w:sz w:val="24"/>
          <w:szCs w:val="24"/>
          <w:lang w:eastAsia="cs-CZ"/>
        </w:rPr>
        <w:t>Cíle: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poskytování podpůrných opatření pro žáky se speciální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mi vzdělávacími potřebami,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sledování a vyhodnocování účinnosti zvol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ených podpůrných opatření,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pre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venci školní neúspěšnosti,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kariérové poradenství spojující vzdělávací, informační</w:t>
      </w:r>
      <w:r w:rsidR="005C6E4B"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a poradenskou podporu k vhodné    </w:t>
      </w:r>
      <w:r w:rsidR="00065785"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</w:t>
      </w: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volbě vzdělávací cesty a pozděj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šímu profesnímu uplatnění,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podporu vzdělávání a sociálního začleňování žáků z odlišného kulturního prostředí a s odlišnými životními podmínk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ami,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podporu vzdělávání žáků nada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ných a mimořádně nadaných,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průběžnou a dlouhodobou péči o žáky s výchovnými či vzdělávacími obtížemi a vytváření  příznivého sociálního klimatu pro přijímání kulturních a jiných odlišností ve škole 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br/>
      </w: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včasnou intervenci při aktuálních problémech u jednotlivých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žáků a třídních kolektivů,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předcházení všem formám rizikového chování včetně různých fo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rem šikany a diskriminace,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průběžné vyhodnocování účinnosti preventivních programů usku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tečňovaných školou,</w:t>
      </w:r>
    </w:p>
    <w:p w:rsidR="006353F0" w:rsidRDefault="00461085" w:rsidP="006353F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metodickou a poradenskou  podporu učitelům i </w:t>
      </w:r>
      <w:r w:rsidR="005C6E4B"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zákonným zástupcům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br/>
      </w: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spolupráci a komunikaci mezi š</w:t>
      </w:r>
      <w:r w:rsid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kolou a zákonnými zástupci,</w:t>
      </w:r>
    </w:p>
    <w:p w:rsidR="00065785" w:rsidRPr="00E42F7F" w:rsidRDefault="00461085" w:rsidP="00E42F7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6353F0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spolupráci školy při poskytování poradenských služeb se školskými poradenskými zařízeními</w:t>
      </w:r>
    </w:p>
    <w:p w:rsidR="00AC0761" w:rsidRDefault="00AC0761" w:rsidP="0046108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color w:val="393714"/>
          <w:sz w:val="24"/>
          <w:szCs w:val="24"/>
          <w:lang w:eastAsia="cs-CZ"/>
        </w:rPr>
      </w:pPr>
    </w:p>
    <w:p w:rsidR="00461085" w:rsidRPr="00461085" w:rsidRDefault="00461085" w:rsidP="0046108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b/>
          <w:color w:val="393714"/>
          <w:sz w:val="24"/>
          <w:szCs w:val="24"/>
          <w:lang w:eastAsia="cs-CZ"/>
        </w:rPr>
        <w:t>Činnosti: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poskytnutí krizové intervence dítěti, které se oc</w:t>
      </w:r>
      <w:r w:rsidR="005C6E4B"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i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tne v psychicky mimořádně náročné situaci;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spolupráce s učiteli při vyhledávání žáků se speciálními vzdělávacími potřebami a žáků mimořádně nadaných, 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reedukace dětí s</w:t>
      </w:r>
      <w:r w:rsidR="005C6E4B"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e speciálními  vzdělávacími potřebami, 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evidenci z</w:t>
      </w:r>
      <w:r w:rsidR="005C6E4B"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práv ze školských poradenských zařízení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a jiných vyšetření;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práce s třídními kolektivy (diagnostika vztahů</w:t>
      </w:r>
      <w:r w:rsidR="005C6E4B"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-</w:t>
      </w:r>
      <w:r w:rsidR="005C6E4B"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třídní klima, školní klima, rozvoj spolupráce a komunikace, posílení pozitivních vztahů, rozvíjení osobnosti a sociálních dovedností);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anonymní anketní šetření a průzkumy ve škole (výskyt sociálně patologických jevů, vztah žáků k vyučovacím předmětům apod.) a konzultování zjištěných údajů s vedením školy, výchovným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lastRenderedPageBreak/>
        <w:t>poradcem, školním metodikem prevence, třídním učitelem, při důsledném zachovávání anonymity jednotlivých žáků, kteří se šetření účastnili;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opatření k maximálnímu využití potenciálu dítěte;</w:t>
      </w:r>
    </w:p>
    <w:p w:rsidR="00461085" w:rsidRPr="004610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opatření k posílení pozitivní atmosféry ve škole;</w:t>
      </w:r>
    </w:p>
    <w:p w:rsidR="00461085" w:rsidRPr="00065785" w:rsidRDefault="00461085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preventivní programy pro žáky</w:t>
      </w:r>
    </w:p>
    <w:p w:rsidR="005C6E4B" w:rsidRPr="00065785" w:rsidRDefault="005C6E4B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spolupráci s předmětovými komisemi v rámci individuálního přístupu a hodnocení žáků s PLPP a IVP</w:t>
      </w:r>
    </w:p>
    <w:p w:rsidR="005C6E4B" w:rsidRDefault="005C6E4B" w:rsidP="0046108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v rámci DVPP proškolit pedagogický sbor v oblasti 7 návyků  a zajistit metodickou pomoc a podporu učitelům k zavádění do třídnických hodin</w:t>
      </w:r>
    </w:p>
    <w:p w:rsidR="00AC0761" w:rsidRDefault="00AC0761" w:rsidP="000657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AC0761" w:rsidRDefault="00AC0761" w:rsidP="000657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065785" w:rsidRPr="00065785" w:rsidRDefault="00065785" w:rsidP="000657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Poradenské služby jsou ve škole poskytovány žákům, pedagogům a zákonným zástupcům žáků. Pokud jde o činnosti spojené s realizací výchovy a vzdělávání jsou zákonní zástupci pravidelně informování formou třídních schůzek a konzultací kdykoliv během roku.</w:t>
      </w:r>
    </w:p>
    <w:p w:rsidR="00065785" w:rsidRPr="00065785" w:rsidRDefault="00065785" w:rsidP="000657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Pokud je nutné poskytnout intenzivní nebo specializovanou poradenskou službu je zákonný zástupce ihned informován a vyjadřuje písemně informovaný souhlas, kde je poučen o povaze, rozsahu, trvání, cílech a postupech nabízené podpory. V případě, že zákonní zástupci nesouhlasí s navrhovanými opatřeními, berou na vědomí, že dítěti nemůže být poskytována taková podpora, jakou by si jeho aktuální stav vyžadoval.</w:t>
      </w:r>
    </w:p>
    <w:p w:rsidR="00065785" w:rsidRPr="00065785" w:rsidRDefault="00065785" w:rsidP="000657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Informovaný souhlas se vždy týká i komplexního vyšetření nebo konzultace ve školském poradenském zařízení. Pokud tedy škola doporučuje další péči o žáky v jiném zařízení, je vždy závislá na spolupráci zákonných zástupců.</w:t>
      </w:r>
    </w:p>
    <w:p w:rsidR="00065785" w:rsidRPr="00461085" w:rsidRDefault="00065785" w:rsidP="0006578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9A49B5" w:rsidRPr="00065785" w:rsidRDefault="005C6E4B" w:rsidP="000657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Připojen je krizový plán školy, roční plán výchovného poradce a roční plán metodika prevence.</w:t>
      </w:r>
    </w:p>
    <w:p w:rsidR="00065785" w:rsidRPr="00065785" w:rsidRDefault="00065785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461085" w:rsidRPr="00461085" w:rsidRDefault="0089498C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9371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93714"/>
          <w:sz w:val="24"/>
          <w:szCs w:val="24"/>
          <w:lang w:eastAsia="cs-CZ"/>
        </w:rPr>
        <w:t>Členové</w:t>
      </w:r>
      <w:r w:rsidR="00461085" w:rsidRPr="00461085">
        <w:rPr>
          <w:rFonts w:ascii="Times New Roman" w:eastAsia="Times New Roman" w:hAnsi="Times New Roman" w:cs="Times New Roman"/>
          <w:b/>
          <w:color w:val="393714"/>
          <w:sz w:val="24"/>
          <w:szCs w:val="24"/>
          <w:lang w:eastAsia="cs-CZ"/>
        </w:rPr>
        <w:t>:</w:t>
      </w:r>
    </w:p>
    <w:p w:rsidR="00461085" w:rsidRPr="004610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Výchovný poradce: Mgr. 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Marta </w:t>
      </w:r>
      <w:proofErr w:type="spellStart"/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Hyšková</w:t>
      </w:r>
      <w:proofErr w:type="spellEnd"/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: </w:t>
      </w:r>
      <w:hyperlink r:id="rId6" w:history="1">
        <w:r w:rsidR="00E42F7F" w:rsidRPr="00877C7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marta.hyskova@husovaliberec.cz</w:t>
        </w:r>
      </w:hyperlink>
      <w:r w:rsid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, tel. č.: 604 899 800</w:t>
      </w:r>
    </w:p>
    <w:p w:rsidR="00E42F7F" w:rsidRPr="00461085" w:rsidRDefault="00461085" w:rsidP="00E42F7F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Speciální pedagog: Mgr. 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Eva Dousková</w:t>
      </w:r>
      <w:r w:rsidR="00065785"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, Ph.D.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:  </w:t>
      </w:r>
      <w:r w:rsidRPr="000657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eva.douskova@husovaliberec.cz</w:t>
      </w:r>
      <w:r w:rsid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, tel. č.: 731 632 396</w:t>
      </w:r>
    </w:p>
    <w:p w:rsidR="00E42F7F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Školní metodik prevence: Mgr. </w:t>
      </w:r>
      <w:r w:rsidR="00460859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Gabriela </w:t>
      </w:r>
      <w:proofErr w:type="spellStart"/>
      <w:r w:rsidR="00460859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Medwell</w:t>
      </w:r>
      <w:proofErr w:type="spellEnd"/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:</w:t>
      </w:r>
      <w:r w:rsidR="00460859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</w:t>
      </w:r>
      <w:r w:rsidR="004608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gabriela.medwell</w:t>
      </w:r>
      <w:r w:rsidRPr="000657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@husovaliberec.cz</w:t>
      </w:r>
      <w:r w:rsidR="00E42F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,</w:t>
      </w:r>
      <w:r w:rsid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tel. č.: 777 478</w:t>
      </w:r>
      <w:r w:rsidR="00CD4C7B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 </w:t>
      </w:r>
      <w:r w:rsid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458</w:t>
      </w:r>
    </w:p>
    <w:p w:rsidR="00CD4C7B" w:rsidRDefault="00CD4C7B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Krizový intervent: Mgr. Kryštof Hána</w:t>
      </w:r>
      <w:r w:rsidR="00460859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, </w:t>
      </w:r>
      <w:hyperlink r:id="rId7" w:history="1">
        <w:r w:rsidR="00460859" w:rsidRPr="002B1EA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krystof.hana@husovaliberec.cz</w:t>
        </w:r>
      </w:hyperlink>
      <w:r w:rsidR="004608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, </w:t>
      </w:r>
      <w:r w:rsidR="00460859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tel. č.: 774 144 922</w:t>
      </w:r>
    </w:p>
    <w:p w:rsidR="00E42F7F" w:rsidRPr="00065785" w:rsidRDefault="00E42F7F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Mgr. Blanka Reindlová (ředitelka), Mgr. Iva Kutrová (statutární zástupkyně ředitelky), Mgr. Natálie </w:t>
      </w:r>
      <w:proofErr w:type="spellStart"/>
      <w:r w:rsidRP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Bihary</w:t>
      </w:r>
      <w:proofErr w:type="spellEnd"/>
      <w:r w:rsidRP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(zástupkyně pro 1. stupeň</w:t>
      </w:r>
      <w:r w:rsidR="00460859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 a ŠD</w:t>
      </w:r>
      <w:r w:rsidRP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)</w:t>
      </w:r>
    </w:p>
    <w:p w:rsidR="00461085" w:rsidRPr="00065785" w:rsidRDefault="00461085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Konzultace na základě předchozí domluvy prostřednictvím emailu</w:t>
      </w:r>
      <w:r w:rsidRPr="000657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.</w:t>
      </w:r>
    </w:p>
    <w:p w:rsidR="00065785" w:rsidRPr="00065785" w:rsidRDefault="00065785" w:rsidP="005C6E4B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5C6E4B" w:rsidRPr="00461085" w:rsidRDefault="005C6E4B" w:rsidP="005C6E4B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Veškerá dokumentace pracovníků ŠPP o svých činnostech je vedena v souladu s předpisy o ochraně osobních údajů a je archivována. Přístup k dokumentaci o dítěti mají pouze </w:t>
      </w:r>
      <w:r w:rsid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zákonní zástupci 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 xml:space="preserve">(popř. </w:t>
      </w:r>
      <w:r w:rsidR="00E42F7F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žáci školy</w:t>
      </w:r>
      <w:r w:rsidRPr="00461085"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  <w:t>)</w:t>
      </w:r>
    </w:p>
    <w:p w:rsidR="005C6E4B" w:rsidRPr="00065785" w:rsidRDefault="005C6E4B" w:rsidP="00461085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93714"/>
          <w:sz w:val="24"/>
          <w:szCs w:val="24"/>
          <w:lang w:eastAsia="cs-CZ"/>
        </w:rPr>
      </w:pPr>
    </w:p>
    <w:p w:rsidR="00461085" w:rsidRDefault="00461085" w:rsidP="0046108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C0761" w:rsidRDefault="00AC0761" w:rsidP="0046108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C0761" w:rsidRDefault="00AC0761" w:rsidP="0046108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C0761" w:rsidRDefault="00AC0761" w:rsidP="00AC076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Příloha: </w:t>
      </w:r>
      <w:r w:rsidRPr="00AC0761">
        <w:rPr>
          <w:rFonts w:ascii="Times New Roman" w:hAnsi="Times New Roman" w:cs="Times New Roman"/>
          <w:b/>
          <w:sz w:val="24"/>
          <w:szCs w:val="24"/>
        </w:rPr>
        <w:t>Náplň práce jednotlivých členů</w:t>
      </w: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Náplň práce speciálního pedagoga a koordinátora OSV na základní škole</w:t>
      </w: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 xml:space="preserve">Speciální pedagog na základní škole se zaměřuje na práci s žáky se speciálními vzdělávacími potřebami (SVP) a zajišťuje, aby každý žák měl přístup ke vzdělání přizpůsoben jeho individuálním potřebám.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Koordinuje náplň hodin osobnostní a sociální výchovy. </w:t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Mezi jeho hlavní úkoly patří:</w:t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1. Diagnostika a hodnocení: Provádění diagnostických vyšetření žáků, diagnostika školní připravenosti, SPU, NKS, dílčích funkcí apod., doporučení pro vyšetření v PPP, SPC či v jiném odborném zařízení.</w:t>
      </w: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2. Individuální plány a plány podpory: Spolupráce na tvorbě individuálních vzdělávacích plánů (IVP) pro žáky s SVP, včetně úprav učiva, metod a forem práce, pomoc při tvorbě PLPP</w:t>
      </w: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 xml:space="preserve">3. Podpora a intervence: Poskytování přímé podpory žákům prostřednictvím speciálních výukových metod a přístupů (podílí se na nápravách oslabených dílčích funkcí, reedukace v oblasti čtení, psaní, matematických schopností), poskytuje poradenství pro učitele a zákonné zástupce. </w:t>
      </w:r>
    </w:p>
    <w:p w:rsidR="00AC0761" w:rsidRPr="00C45AEE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4. Poradenská činnost – konzultace a asistence učitelům v oblasti vhodných metod práce a přístupů ke vzdělávání žáků se SVP, pravidelná komunikace s rodiči ohledně pokroku jejich dětí a doporučení vhodných podpůrných opatření, individuální konzultace s žáky. Vedení asistentů pedagoga.</w:t>
      </w:r>
    </w:p>
    <w:p w:rsidR="00AC0761" w:rsidRPr="00C45AEE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5. Prevence rizikového chování, školní klima – vedení programu Druhý krok, spoluúčast na třídnických hodinách, diagnostika školního klimatu – </w:t>
      </w:r>
      <w:proofErr w:type="spellStart"/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sociometrie</w:t>
      </w:r>
      <w:proofErr w:type="spellEnd"/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B-3, B-4, individuální práce se žáky, kteří jsou ohroženi rizikovým chováním nebo již mají konflikty (konflikty s vrstevníky apod.)</w:t>
      </w:r>
    </w:p>
    <w:p w:rsidR="00AC0761" w:rsidRPr="00C45AEE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C0761" w:rsidRPr="00C45AEE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6. Spolupráce s dalšími odborníky a institucemi – PPP, SPC, SVP, psychiatrie apod.</w:t>
      </w:r>
    </w:p>
    <w:p w:rsidR="00AC0761" w:rsidRPr="00C45AEE" w:rsidRDefault="00AC0761" w:rsidP="00AC0761">
      <w:pPr>
        <w:pStyle w:val="Bezmez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C0761" w:rsidRPr="00C45AEE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Náplň práce výchovného poradce na základní škole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Výchovný poradce se zaměřuje na podporu žáků v oblasti jejich osobního rozvoje, sociálních dovedností, poskytuje studijní a kariérní poradenství. Mezi hlavní úkoly patří:</w:t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1. Kariérní poradenství: Poskytování informací o možnostech dalšího vzdělávání po ukončení základní školy, včetně spolupráce s rodiči a žáky při výběru střední školy.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2. Podpora žáků se SVP: Spolupráce se speciálním pedagogem na identifikaci a podpoře žáků se specifickými vzdělávacími potřebami, zajišťování podkladů pro IVP a koordinace podpory.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3. Řešení výchovných problémů: Pomoc při řešení kázeňských a výchovných problémů žáků, včetně konzultací s třídními učiteli, rodiči a dalšími odborníky, spolupráce s metodikem prevence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4. Spolupráce s odborníky: Koordinace s dalšími školními pracovníky (speciální pedagog, metodik prevence) a externími institucemi (pedagogicko-psychologické poradny, sociální služby).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5. Podpora při adaptačních problémech: Pomoc žákům při přechodu mezi školami nebo při řešení osobních a sociálních problémů, které ovlivňují jejich školní výsledky a pohodu.</w:t>
      </w:r>
    </w:p>
    <w:p w:rsidR="00AC0761" w:rsidRPr="00C45AEE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6. Předcházení předčasnému ukončení školní docházky: Identifikace rizikových žáků a navrhování postupů, jak předejít jejich odchodu ze vzdělávání.</w:t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Náplň práce školního metodika prevence na základní škole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Školní metodik prevence (</w:t>
      </w:r>
      <w:proofErr w:type="spellStart"/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preventista</w:t>
      </w:r>
      <w:proofErr w:type="spellEnd"/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) se zaměřuje na preventivní aktivity související se sociálně patologickými jevy, jako jsou šikana, závislosti, vandalismus, ale také podpora zdravého životního stylu. Mezi hlavní úkoly patří:</w:t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 xml:space="preserve">1. Prevence rizikového chování: Realizace preventivních programů a aktivit zaměřených na předcházení šikaně, zneužívání návykových látek, </w:t>
      </w:r>
      <w:proofErr w:type="spellStart"/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kyberšikany</w:t>
      </w:r>
      <w:proofErr w:type="spellEnd"/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a dalších problémů.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2. Koordinace preventivních aktivit: Spolupráce s třídními učiteli, externími odborníky (policie, sociální služby, neziskové organizace) a rodiči na organizaci preventivních akcí (workshopy, přednášky, projekty).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3. Podpora žáků: Individuální práce s žáky, kteří jsou ohroženi rizikovým chováním nebo již mají problémy (konflikty s vrstevníky, záškoláctví, užívání návykových látek).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4. Školní klima: Podpora vytváření pozitivního a bezpečného prostředí ve škole, prevence konfliktů mezi žáky a podpora týmového ducha.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5. Vzdělávání pedagogů: Poskytování metodické podpory a vzdělávání učitelů v oblasti prevence rizikového chování a identifikace ohrožených žáků.</w:t>
      </w:r>
    </w:p>
    <w:p w:rsidR="00AC0761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6. Spolupráce s rodiči: Informování rodičů o preventivních opatřeních, aktivitách školy a možných rizicích, které mohou ovlivnit jejich děti.</w:t>
      </w: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</w:p>
    <w:p w:rsidR="00CD4C7B" w:rsidRDefault="00CD4C7B" w:rsidP="00CD4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 xml:space="preserve">Náplň práce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krizového interventa</w:t>
      </w:r>
      <w:r w:rsidRPr="00C45A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 xml:space="preserve"> na základní škole</w:t>
      </w:r>
    </w:p>
    <w:p w:rsidR="00CD4C7B" w:rsidRPr="00CD4C7B" w:rsidRDefault="00CD4C7B" w:rsidP="00CD4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Krizový intervent z</w:t>
      </w:r>
      <w:r w:rsidRPr="00F84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ajišťuje </w:t>
      </w:r>
      <w:r w:rsidRPr="00CD4C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okamžitou a odbornou podporu</w:t>
      </w:r>
      <w:r w:rsidRPr="00CD4C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žákům, pedagogům a rodičům v situacích akutní psychické zátěže, krizových událostí a mimořádných událostí ve škole. Působí preventivně, intervenčně i post-intervenčně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D4C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cílem </w:t>
      </w:r>
      <w:r w:rsidRPr="00CD4C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minimalizovat dopady krizových situací</w:t>
      </w:r>
      <w:r w:rsidRPr="00CD4C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vzdělávání, psychickou pohodu a klima školy.</w:t>
      </w:r>
    </w:p>
    <w:p w:rsidR="00CD4C7B" w:rsidRDefault="007B7F37" w:rsidP="007B7F3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F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Přímá práce s žáky: Poskytování </w:t>
      </w:r>
      <w:r w:rsidRPr="007B7F3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psychické první pomoci</w:t>
      </w:r>
      <w:r w:rsidRPr="007B7F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žákům, kteří se ocitnou v akutní krizi (např. úmrtí v rodině, šikana, násilí, sebevražedné myšlenky, nehody, ztráta, náhlá změna rodinné situace), stabilizace situace, pomáhá obnovit pocit bezpečí, poskytování krátkodobé podpory (obvykle 1–5 setkání),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7B7F37">
        <w:rPr>
          <w:rFonts w:ascii="Times New Roman" w:eastAsia="Times New Roman" w:hAnsi="Times New Roman" w:cs="Times New Roman"/>
          <w:sz w:val="24"/>
          <w:szCs w:val="24"/>
          <w:lang w:eastAsia="cs-CZ"/>
        </w:rPr>
        <w:t>oordin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ace</w:t>
      </w:r>
      <w:r w:rsidRPr="007B7F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 odborn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7B7F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7B7F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(PPP, SPC, krizová centra, zdravotnická zařízení).</w:t>
      </w:r>
    </w:p>
    <w:p w:rsidR="007B7F37" w:rsidRDefault="007B7F37" w:rsidP="007B7F3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pedagogických pracovníků: poskytnutí pomoci při zvládání krizových situací ve třídě, konzultace postupů při řešení krizových a mimořádných situací</w:t>
      </w:r>
    </w:p>
    <w:p w:rsidR="007B7F37" w:rsidRDefault="007B7F37" w:rsidP="007B7F3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se zákonnými zástupci: </w:t>
      </w:r>
      <w:r w:rsidR="00C61ABD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informování o možnostech pomoci, doporučení odborných zařízení a služeb</w:t>
      </w:r>
    </w:p>
    <w:p w:rsidR="00C61ABD" w:rsidRPr="007B7F37" w:rsidRDefault="00C61ABD" w:rsidP="007B7F3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v rámci ŠPP: </w:t>
      </w:r>
      <w:r w:rsidR="003379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na řešení případů, </w:t>
      </w:r>
      <w:r w:rsidR="005C75C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spoluúčast na preventivních programech</w:t>
      </w:r>
    </w:p>
    <w:p w:rsidR="00AC0761" w:rsidRPr="00C45AEE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br/>
        <w:t>Každý z těchto odborníků má tedy specifickou, ale zároveň úzce provázanou roli při podpoře vzdělávání a osobního rozvoje žáků na základní škole.</w:t>
      </w:r>
    </w:p>
    <w:p w:rsidR="00AC0761" w:rsidRPr="00C45AEE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C0761" w:rsidRPr="00C45AEE" w:rsidRDefault="00AC0761" w:rsidP="00AC0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C45AE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Školní poradenské pracoviště (ŠPP) je tým odborníků na základní škole, kteří zajišťují podporu žákům, rodičům a učitelům v oblastech výchovy, vzdělávání, osobnostního rozvoje a prevence. Z pohledu školního poradenského pracoviště jsou role speciálního pedagoga, výchovného poradce a školního metodika prevence vzájemně propojeny, aby mohli efektivně podporovat individuální potřeby žáků.  ŠPP tedy funguje jako týmová jednotka, která zajišťuje nejen vzdělávací a výchovnou podporu, ale i prevenci rizikového chování a podporu pozitivního školního prostředí.</w:t>
      </w:r>
    </w:p>
    <w:p w:rsidR="00AC0761" w:rsidRPr="00065785" w:rsidRDefault="00AC0761" w:rsidP="0046108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AC0761" w:rsidRPr="00065785" w:rsidSect="00AC07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6621"/>
    <w:multiLevelType w:val="multilevel"/>
    <w:tmpl w:val="384C3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27E62"/>
    <w:multiLevelType w:val="hybridMultilevel"/>
    <w:tmpl w:val="DCF8B3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467AAA"/>
    <w:multiLevelType w:val="multilevel"/>
    <w:tmpl w:val="35F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F2203"/>
    <w:multiLevelType w:val="hybridMultilevel"/>
    <w:tmpl w:val="16C84AEA"/>
    <w:lvl w:ilvl="0" w:tplc="DB0C1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B7B3B"/>
    <w:multiLevelType w:val="multilevel"/>
    <w:tmpl w:val="B02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1062A"/>
    <w:multiLevelType w:val="multilevel"/>
    <w:tmpl w:val="674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85"/>
    <w:rsid w:val="00065785"/>
    <w:rsid w:val="00337925"/>
    <w:rsid w:val="00460859"/>
    <w:rsid w:val="00461085"/>
    <w:rsid w:val="005721A0"/>
    <w:rsid w:val="005C6E4B"/>
    <w:rsid w:val="005C75CC"/>
    <w:rsid w:val="006353F0"/>
    <w:rsid w:val="007B7F37"/>
    <w:rsid w:val="0089498C"/>
    <w:rsid w:val="009A49B5"/>
    <w:rsid w:val="00AC0761"/>
    <w:rsid w:val="00C61ABD"/>
    <w:rsid w:val="00CD4C7B"/>
    <w:rsid w:val="00DA3E37"/>
    <w:rsid w:val="00E4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4F7C"/>
  <w15:chartTrackingRefBased/>
  <w15:docId w15:val="{42886887-1C49-40FB-924F-A03FCA8B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108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61085"/>
    <w:rPr>
      <w:b/>
      <w:bCs/>
    </w:rPr>
  </w:style>
  <w:style w:type="paragraph" w:styleId="Odstavecseseznamem">
    <w:name w:val="List Paragraph"/>
    <w:basedOn w:val="Normln"/>
    <w:uiPriority w:val="34"/>
    <w:qFormat/>
    <w:rsid w:val="005C6E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3F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42F7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C0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ystof.hana@husovaliber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hyskova@husovaliberec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1673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Kutrová</dc:creator>
  <cp:keywords/>
  <dc:description/>
  <cp:lastModifiedBy>Husova</cp:lastModifiedBy>
  <cp:revision>7</cp:revision>
  <cp:lastPrinted>2025-09-02T09:15:00Z</cp:lastPrinted>
  <dcterms:created xsi:type="dcterms:W3CDTF">2025-03-28T06:07:00Z</dcterms:created>
  <dcterms:modified xsi:type="dcterms:W3CDTF">2025-09-02T09:15:00Z</dcterms:modified>
</cp:coreProperties>
</file>